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A5B6697" w:rsidP="3A5B6697" w:rsidRDefault="3A5B6697" w14:paraId="53A4D05E" w14:textId="0421DDD4">
      <w:pPr>
        <w:pStyle w:val="Normal"/>
      </w:pPr>
    </w:p>
    <w:p w:rsidR="3A5B6697" w:rsidP="3A5B6697" w:rsidRDefault="3A5B6697" w14:paraId="5821A192" w14:textId="3FFF8BA1">
      <w:pPr>
        <w:pStyle w:val="Normal"/>
        <w:ind w:left="2880" w:firstLine="720"/>
      </w:pPr>
    </w:p>
    <w:p w:rsidR="3A5B6697" w:rsidP="3A5B6697" w:rsidRDefault="3A5B6697" w14:paraId="361F502F" w14:textId="4A5E4F17">
      <w:pPr>
        <w:pStyle w:val="Normal"/>
        <w:ind w:left="2880" w:firstLine="720"/>
      </w:pPr>
      <w:r w:rsidR="3A5B6697">
        <w:rPr/>
        <w:t xml:space="preserve">  </w:t>
      </w:r>
      <w:r>
        <w:drawing>
          <wp:inline wp14:editId="6D34E59A" wp14:anchorId="30C925C6">
            <wp:extent cx="1038225" cy="1238250"/>
            <wp:effectExtent l="0" t="0" r="0" b="0"/>
            <wp:docPr id="14118190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ee5f1ae9a64e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5B6697" w:rsidP="3A5B6697" w:rsidRDefault="3A5B6697" w14:paraId="6C6B79E6" w14:textId="3EDBF721">
      <w:pPr>
        <w:pStyle w:val="Normal"/>
        <w:ind w:left="1440" w:firstLine="0"/>
      </w:pPr>
      <w:r w:rsidR="3A5B6697">
        <w:rPr/>
        <w:t xml:space="preserve"> </w:t>
      </w:r>
    </w:p>
    <w:p w:rsidR="3A5B6697" w:rsidP="3A5B6697" w:rsidRDefault="3A5B6697" w14:paraId="7D551F7B" w14:textId="0073C0DC">
      <w:pPr>
        <w:pStyle w:val="Normal"/>
        <w:ind w:left="1440" w:firstLine="0"/>
      </w:pPr>
      <w:r w:rsidR="3A5B6697">
        <w:rPr/>
        <w:t xml:space="preserve">                                    PRACTICE with PURPOSE</w:t>
      </w:r>
    </w:p>
    <w:p w:rsidR="3A5B6697" w:rsidP="3A5B6697" w:rsidRDefault="3A5B6697" w14:paraId="062B4B5C" w14:textId="374898D3">
      <w:pPr>
        <w:pStyle w:val="Normal"/>
        <w:ind w:left="1440" w:firstLine="0"/>
      </w:pPr>
      <w:r w:rsidR="3A5B6697">
        <w:rPr/>
        <w:t xml:space="preserve">Homework in first grade is assigned Monday-Thursday in phonics and math. Please check your child's homework folder nightly for specific homework.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22A334"/>
  <w15:docId w15:val="{e5b5685f-2f5d-4b52-a3c8-8a618dfbd6f0}"/>
  <w:rsids>
    <w:rsidRoot w:val="3E4A8A31"/>
    <w:rsid w:val="3A5B6697"/>
    <w:rsid w:val="3E4A8A31"/>
    <w:rsid w:val="7422A3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fee5f1ae9a64e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2019-09-04T20:58:51.7760941Z</dcterms:created>
  <dcterms:modified xsi:type="dcterms:W3CDTF">2019-09-04T21:06:08.4662326Z</dcterms:modified>
  <dc:creator>claudia crawford</dc:creator>
  <lastModifiedBy>claudia crawford</lastModifiedBy>
</coreProperties>
</file>